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Style w:val="TableGrid"/>
        <w:bidiVisual/>
        <w:tblW w:w="14884" w:type="dxa"/>
        <w:tblInd w:w="622" w:type="dxa"/>
        <w:tblLook w:val="04A0"/>
      </w:tblPr>
      <w:tblGrid>
        <w:gridCol w:w="2126"/>
        <w:gridCol w:w="2835"/>
        <w:gridCol w:w="3898"/>
        <w:gridCol w:w="3558"/>
        <w:gridCol w:w="2467"/>
      </w:tblGrid>
      <w:tr w:rsidR="00C16EB9" w:rsidRPr="00003231" w:rsidTr="0090292F">
        <w:tc>
          <w:tcPr>
            <w:tcW w:w="2126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</w:tcPr>
          <w:p w:rsidR="00C16EB9" w:rsidRPr="00003231" w:rsidRDefault="00C16EB9" w:rsidP="00D12403">
            <w:pPr>
              <w:spacing w:before="120" w:after="120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003231">
              <w:rPr>
                <w:rFonts w:ascii="Traditional Arabic" w:hAnsi="Traditional Arabic" w:cs="Traditional Arabic"/>
                <w:noProof/>
                <w:rtl/>
              </w:rPr>
              <w:drawing>
                <wp:inline distT="0" distB="0" distL="0" distR="0">
                  <wp:extent cx="792480" cy="828000"/>
                  <wp:effectExtent l="19050" t="0" r="7620" b="0"/>
                  <wp:docPr id="9" name="Picture 3" descr="D:\A\Unscin\Unscin 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 descr="D:\A\Unscin\Unscin logo.jpg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8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</w:tcPr>
          <w:p w:rsidR="00C16EB9" w:rsidRPr="00003231" w:rsidRDefault="00C16EB9" w:rsidP="00D12403">
            <w:pPr>
              <w:spacing w:before="120" w:after="120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003231">
              <w:rPr>
                <w:rFonts w:ascii="Traditional Arabic" w:hAnsi="Traditional Arabic" w:cs="Traditional Arabic"/>
                <w:b/>
                <w:bCs/>
                <w:noProof/>
                <w:sz w:val="48"/>
                <w:szCs w:val="48"/>
                <w:rtl/>
              </w:rPr>
              <w:drawing>
                <wp:inline distT="0" distB="0" distL="0" distR="0">
                  <wp:extent cx="895350" cy="900000"/>
                  <wp:effectExtent l="0" t="0" r="0" b="0"/>
                  <wp:docPr id="10" name="shape10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3" w:type="dxa"/>
            <w:gridSpan w:val="3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</w:tcPr>
          <w:p w:rsidR="0085234D" w:rsidRPr="00003231" w:rsidRDefault="0085234D" w:rsidP="0085234D">
            <w:pPr>
              <w:rPr>
                <w:rFonts w:ascii="Traditional Arabic" w:hAnsi="Traditional Arabic" w:cs="Traditional Arabic"/>
                <w:b/>
                <w:bCs/>
                <w:sz w:val="52"/>
                <w:szCs w:val="52"/>
                <w:rtl/>
                <w:lang w:bidi="ar-LB"/>
              </w:rPr>
            </w:pPr>
            <w:r w:rsidRPr="00003231">
              <w:rPr>
                <w:rFonts w:ascii="Traditional Arabic" w:hAnsi="Traditional Arabic" w:cs="Traditional Arabic"/>
                <w:b/>
                <w:bCs/>
                <w:sz w:val="52"/>
                <w:szCs w:val="52"/>
                <w:rtl/>
                <w:lang w:bidi="ar-LB"/>
              </w:rPr>
              <w:t>الإتحاد العالمي للمؤسسات العلمية</w:t>
            </w:r>
          </w:p>
          <w:p w:rsidR="0085234D" w:rsidRPr="00003231" w:rsidRDefault="0085234D" w:rsidP="0085234D">
            <w:pPr>
              <w:rPr>
                <w:rFonts w:ascii="Traditional Arabic" w:hAnsi="Traditional Arabic" w:cs="Traditional Arabic"/>
                <w:b/>
                <w:bCs/>
                <w:sz w:val="52"/>
                <w:szCs w:val="52"/>
                <w:rtl/>
                <w:lang w:bidi="ar-LB"/>
              </w:rPr>
            </w:pPr>
            <w:r w:rsidRPr="00003231">
              <w:rPr>
                <w:rFonts w:ascii="Traditional Arabic" w:hAnsi="Traditional Arabic" w:cs="Traditional Arabic"/>
                <w:b/>
                <w:bCs/>
                <w:sz w:val="52"/>
                <w:szCs w:val="52"/>
                <w:rtl/>
                <w:lang w:bidi="ar-LB"/>
              </w:rPr>
              <w:t>مركز جيل البحث العلمي</w:t>
            </w:r>
          </w:p>
          <w:p w:rsidR="00C16EB9" w:rsidRPr="00003231" w:rsidRDefault="00C16EB9" w:rsidP="0085234D">
            <w:pPr>
              <w:rPr>
                <w:rFonts w:ascii="Traditional Arabic" w:hAnsi="Traditional Arabic" w:cs="Traditional Arabic"/>
                <w:b/>
                <w:bCs/>
                <w:sz w:val="52"/>
                <w:szCs w:val="52"/>
                <w:rtl/>
                <w:lang w:bidi="ar-IQ"/>
              </w:rPr>
            </w:pPr>
            <w:r w:rsidRPr="00003231">
              <w:rPr>
                <w:rFonts w:ascii="Traditional Arabic" w:hAnsi="Traditional Arabic" w:cs="Traditional Arabic"/>
                <w:b/>
                <w:bCs/>
                <w:sz w:val="52"/>
                <w:szCs w:val="52"/>
                <w:rtl/>
              </w:rPr>
              <w:t xml:space="preserve">المؤتمر </w:t>
            </w:r>
            <w:r w:rsidR="0090292F" w:rsidRPr="00003231">
              <w:rPr>
                <w:rFonts w:ascii="Traditional Arabic" w:hAnsi="Traditional Arabic" w:cs="Traditional Arabic"/>
                <w:b/>
                <w:bCs/>
                <w:sz w:val="52"/>
                <w:szCs w:val="52"/>
                <w:rtl/>
              </w:rPr>
              <w:t>الدولي التاسع حول ترقية البحث العلمي</w:t>
            </w:r>
            <w:r w:rsidRPr="00003231">
              <w:rPr>
                <w:rFonts w:ascii="Traditional Arabic" w:hAnsi="Traditional Arabic" w:cs="Traditional Arabic"/>
                <w:b/>
                <w:bCs/>
                <w:sz w:val="52"/>
                <w:szCs w:val="52"/>
                <w:rtl/>
                <w:lang w:bidi="ar-IQ"/>
              </w:rPr>
              <w:t xml:space="preserve"> </w:t>
            </w:r>
          </w:p>
          <w:p w:rsidR="00C16EB9" w:rsidRPr="00003231" w:rsidRDefault="00C16EB9" w:rsidP="0085234D">
            <w:pPr>
              <w:rPr>
                <w:rFonts w:ascii="Traditional Arabic" w:hAnsi="Traditional Arabic" w:cs="Traditional Arabic"/>
                <w:b/>
                <w:bCs/>
                <w:sz w:val="44"/>
                <w:szCs w:val="44"/>
                <w:rtl/>
              </w:rPr>
            </w:pPr>
            <w:r w:rsidRPr="00003231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الجزائر العاصمة  </w:t>
            </w:r>
            <w:r w:rsidR="0085234D" w:rsidRPr="00003231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</w:t>
            </w:r>
            <w:r w:rsidRPr="00003231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</w:t>
            </w:r>
            <w:r w:rsidR="0085234D" w:rsidRPr="00003231"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  <w:t xml:space="preserve"> 2015|08| 19 - 18</w:t>
            </w:r>
            <w:r w:rsidRPr="00003231">
              <w:rPr>
                <w:rFonts w:ascii="Traditional Arabic" w:hAnsi="Traditional Arabic" w:cs="Traditional Arabic"/>
                <w:b/>
                <w:bCs/>
                <w:sz w:val="44"/>
                <w:szCs w:val="44"/>
                <w:rtl/>
              </w:rPr>
              <w:t xml:space="preserve"> </w:t>
            </w:r>
          </w:p>
          <w:p w:rsidR="00C16EB9" w:rsidRPr="00003231" w:rsidRDefault="00C16EB9" w:rsidP="0090292F">
            <w:pPr>
              <w:spacing w:before="120" w:after="120"/>
              <w:rPr>
                <w:rFonts w:ascii="Traditional Arabic" w:hAnsi="Traditional Arabic" w:cs="Traditional Arabic"/>
                <w:b/>
                <w:bCs/>
                <w:color w:val="C00000"/>
                <w:sz w:val="44"/>
                <w:szCs w:val="44"/>
                <w:rtl/>
              </w:rPr>
            </w:pPr>
            <w:r w:rsidRPr="00003231">
              <w:rPr>
                <w:rFonts w:ascii="Traditional Arabic" w:hAnsi="Traditional Arabic" w:cs="Traditional Arabic"/>
                <w:b/>
                <w:bCs/>
                <w:sz w:val="44"/>
                <w:szCs w:val="44"/>
              </w:rPr>
              <w:t xml:space="preserve"> </w:t>
            </w:r>
            <w:r w:rsidRPr="00003231">
              <w:rPr>
                <w:rFonts w:ascii="Traditional Arabic" w:hAnsi="Traditional Arabic" w:cs="Traditional Arabic"/>
                <w:b/>
                <w:bCs/>
                <w:color w:val="C00000"/>
                <w:sz w:val="44"/>
                <w:szCs w:val="44"/>
                <w:rtl/>
              </w:rPr>
              <w:t>إستمارة التسجيل</w:t>
            </w:r>
            <w:r w:rsidR="00003231" w:rsidRPr="0000323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*</w:t>
            </w:r>
            <w:r w:rsidRPr="00003231">
              <w:rPr>
                <w:rFonts w:ascii="Traditional Arabic" w:hAnsi="Traditional Arabic" w:cs="Traditional Arabic"/>
                <w:b/>
                <w:bCs/>
                <w:color w:val="C00000"/>
                <w:sz w:val="44"/>
                <w:szCs w:val="44"/>
                <w:rtl/>
              </w:rPr>
              <w:t xml:space="preserve"> </w:t>
            </w:r>
          </w:p>
        </w:tc>
      </w:tr>
      <w:tr w:rsidR="002C15A3" w:rsidRPr="00003231" w:rsidTr="0090292F">
        <w:tc>
          <w:tcPr>
            <w:tcW w:w="212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2C15A3" w:rsidRPr="00003231" w:rsidRDefault="002C15A3" w:rsidP="00003231">
            <w:pPr>
              <w:spacing w:before="120" w:after="12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LB"/>
              </w:rPr>
            </w:pPr>
            <w:r w:rsidRPr="00003231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رقم العضوية</w:t>
            </w:r>
            <w:r w:rsidR="00C16EB9" w:rsidRPr="00003231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LB"/>
              </w:rPr>
              <w:t xml:space="preserve"> بالإتحاد </w:t>
            </w:r>
            <w:r w:rsidR="00003231" w:rsidRPr="0000323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LB"/>
              </w:rPr>
              <w:t>**</w:t>
            </w:r>
          </w:p>
        </w:tc>
        <w:tc>
          <w:tcPr>
            <w:tcW w:w="28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2C15A3" w:rsidRPr="00003231" w:rsidRDefault="0090292F" w:rsidP="0090292F">
            <w:pPr>
              <w:spacing w:before="120" w:after="12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003231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إسم العضو </w:t>
            </w:r>
          </w:p>
        </w:tc>
        <w:tc>
          <w:tcPr>
            <w:tcW w:w="389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2C15A3" w:rsidRPr="00003231" w:rsidRDefault="0090292F" w:rsidP="00D12403">
            <w:pPr>
              <w:spacing w:before="120" w:after="12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003231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عنوان المداخلة</w:t>
            </w:r>
          </w:p>
        </w:tc>
        <w:tc>
          <w:tcPr>
            <w:tcW w:w="35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2C15A3" w:rsidRPr="00003231" w:rsidRDefault="002C15A3" w:rsidP="00D12403">
            <w:pPr>
              <w:spacing w:before="120" w:after="12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003231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البريد الالكتروني</w:t>
            </w:r>
          </w:p>
        </w:tc>
        <w:tc>
          <w:tcPr>
            <w:tcW w:w="246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2C15A3" w:rsidRPr="00003231" w:rsidRDefault="002C15A3" w:rsidP="00D12403">
            <w:pPr>
              <w:spacing w:before="120" w:after="12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003231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رقم الهاتف</w:t>
            </w:r>
          </w:p>
        </w:tc>
      </w:tr>
      <w:tr w:rsidR="002C15A3" w:rsidRPr="00003231" w:rsidTr="0090292F">
        <w:tc>
          <w:tcPr>
            <w:tcW w:w="212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2C15A3" w:rsidRPr="00003231" w:rsidRDefault="002C15A3" w:rsidP="00D12403">
            <w:pPr>
              <w:spacing w:before="120" w:after="12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2C15A3" w:rsidRPr="00003231" w:rsidRDefault="002C15A3" w:rsidP="00D12403">
            <w:pPr>
              <w:spacing w:before="120" w:after="12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2C15A3" w:rsidRPr="00003231" w:rsidRDefault="002C15A3" w:rsidP="00D12403">
            <w:pPr>
              <w:spacing w:before="120" w:after="12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2C15A3" w:rsidRPr="00003231" w:rsidRDefault="002C15A3" w:rsidP="00D12403">
            <w:pPr>
              <w:spacing w:before="120" w:after="12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6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2C15A3" w:rsidRPr="00003231" w:rsidRDefault="002C15A3" w:rsidP="00D12403">
            <w:pPr>
              <w:spacing w:before="120" w:after="12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</w:tbl>
    <w:p w:rsidR="001B409F" w:rsidRDefault="00003231" w:rsidP="00003231">
      <w:pPr>
        <w:pStyle w:val="Paragraphedeliste1"/>
        <w:bidi/>
        <w:spacing w:before="120" w:after="120"/>
        <w:ind w:left="539"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  <w:r w:rsidRPr="00003231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LB"/>
        </w:rPr>
        <w:t>الملخص: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 xml:space="preserve"> (في حدود </w:t>
      </w:r>
      <w:r>
        <w:rPr>
          <w:rFonts w:ascii="Traditional Arabic" w:hAnsi="Traditional Arabic" w:cs="Traditional Arabic"/>
          <w:b/>
          <w:bCs/>
          <w:sz w:val="28"/>
          <w:szCs w:val="28"/>
          <w:lang w:bidi="ar-LB"/>
        </w:rPr>
        <w:t>150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كلمة)</w:t>
      </w:r>
    </w:p>
    <w:p w:rsidR="00003231" w:rsidRDefault="00003231" w:rsidP="00003231">
      <w:pPr>
        <w:pStyle w:val="Paragraphedeliste1"/>
        <w:bidi/>
        <w:spacing w:before="120" w:after="120"/>
        <w:ind w:left="539"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</w:p>
    <w:p w:rsidR="00003231" w:rsidRPr="00003231" w:rsidRDefault="00003231" w:rsidP="00003231">
      <w:pPr>
        <w:pStyle w:val="Paragraphedeliste1"/>
        <w:bidi/>
        <w:spacing w:before="120" w:after="120"/>
        <w:ind w:left="-53" w:firstLine="283"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</w:p>
    <w:sectPr w:rsidR="00003231" w:rsidRPr="00003231" w:rsidSect="00E8661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541" w:rsidRDefault="00E67541" w:rsidP="00B55FB2">
      <w:r>
        <w:separator/>
      </w:r>
    </w:p>
  </w:endnote>
  <w:endnote w:type="continuationSeparator" w:id="0">
    <w:p w:rsidR="00E67541" w:rsidRDefault="00E67541" w:rsidP="00B55F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231" w:rsidRDefault="0000323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47C" w:rsidRDefault="009256C6">
    <w:pPr>
      <w:pStyle w:val="Footer"/>
      <w:rPr>
        <w:lang w:bidi="ar-LB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left:0;text-align:left;margin-left:-33.4pt;margin-top:-37.55pt;width:834.9pt;height:76.5pt;z-index:251663360" filled="f" stroked="f">
          <v:textbox>
            <w:txbxContent>
              <w:p w:rsidR="0085234D" w:rsidRDefault="00003231" w:rsidP="0085234D">
                <w:pPr>
                  <w:tabs>
                    <w:tab w:val="right" w:pos="139"/>
                  </w:tabs>
                  <w:spacing w:before="120" w:after="240"/>
                  <w:jc w:val="center"/>
                  <w:rPr>
                    <w:rFonts w:asciiTheme="minorBidi" w:hAnsiTheme="minorBidi" w:cstheme="minorBidi"/>
                    <w:sz w:val="28"/>
                    <w:szCs w:val="28"/>
                    <w:rtl/>
                  </w:rPr>
                </w:pPr>
                <w:r>
                  <w:rPr>
                    <w:rFonts w:asciiTheme="minorBidi" w:hAnsiTheme="minorBidi" w:cstheme="minorBidi" w:hint="cs"/>
                    <w:sz w:val="36"/>
                    <w:szCs w:val="36"/>
                    <w:rtl/>
                    <w:lang w:bidi="ar-LB"/>
                  </w:rPr>
                  <w:t>*</w:t>
                </w:r>
                <w:r>
                  <w:rPr>
                    <w:rFonts w:asciiTheme="minorBidi" w:hAnsiTheme="minorBidi" w:cstheme="minorBidi" w:hint="cs"/>
                    <w:sz w:val="28"/>
                    <w:szCs w:val="28"/>
                    <w:rtl/>
                    <w:lang w:bidi="ar-LB"/>
                  </w:rPr>
                  <w:t xml:space="preserve"> </w:t>
                </w:r>
                <w:r w:rsidR="0085234D" w:rsidRPr="0085234D">
                  <w:rPr>
                    <w:rFonts w:asciiTheme="minorBidi" w:hAnsiTheme="minorBidi" w:cstheme="minorBidi"/>
                    <w:sz w:val="28"/>
                    <w:szCs w:val="28"/>
                    <w:rtl/>
                  </w:rPr>
                  <w:t xml:space="preserve">ترسل الملخصات والبحوث </w:t>
                </w:r>
                <w:r w:rsidR="0085234D">
                  <w:rPr>
                    <w:rFonts w:asciiTheme="minorBidi" w:hAnsiTheme="minorBidi" w:cstheme="minorBidi" w:hint="cs"/>
                    <w:sz w:val="28"/>
                    <w:szCs w:val="28"/>
                    <w:rtl/>
                  </w:rPr>
                  <w:t xml:space="preserve"> في الآجال المحددة </w:t>
                </w:r>
                <w:r w:rsidR="0085234D" w:rsidRPr="0085234D">
                  <w:rPr>
                    <w:rFonts w:asciiTheme="minorBidi" w:hAnsiTheme="minorBidi" w:cstheme="minorBidi"/>
                    <w:sz w:val="28"/>
                    <w:szCs w:val="28"/>
                    <w:rtl/>
                  </w:rPr>
                  <w:t xml:space="preserve">حصريا إلى بريد أمانة سر المؤتمرات: </w:t>
                </w:r>
                <w:hyperlink r:id="rId1" w:history="1">
                  <w:r w:rsidRPr="00003231">
                    <w:rPr>
                      <w:rStyle w:val="Hyperlink"/>
                      <w:rFonts w:asciiTheme="minorBidi" w:hAnsiTheme="minorBidi" w:cstheme="minorBidi"/>
                      <w:color w:val="auto"/>
                      <w:sz w:val="23"/>
                      <w:szCs w:val="23"/>
                      <w:u w:val="none"/>
                      <w:shd w:val="clear" w:color="auto" w:fill="FFFFFF"/>
                    </w:rPr>
                    <w:t>conferences@jilrc.com</w:t>
                  </w:r>
                </w:hyperlink>
              </w:p>
              <w:p w:rsidR="00003231" w:rsidRPr="00003231" w:rsidRDefault="00003231" w:rsidP="00003231">
                <w:pPr>
                  <w:tabs>
                    <w:tab w:val="right" w:pos="139"/>
                  </w:tabs>
                  <w:spacing w:before="120" w:after="240"/>
                  <w:jc w:val="center"/>
                  <w:rPr>
                    <w:rFonts w:asciiTheme="minorBidi" w:hAnsiTheme="minorBidi" w:cstheme="minorBidi"/>
                    <w:sz w:val="28"/>
                    <w:szCs w:val="28"/>
                    <w:lang w:bidi="ar-LB"/>
                  </w:rPr>
                </w:pPr>
                <w:r>
                  <w:rPr>
                    <w:rFonts w:asciiTheme="minorBidi" w:hAnsiTheme="minorBidi" w:cstheme="minorBidi" w:hint="cs"/>
                    <w:sz w:val="28"/>
                    <w:szCs w:val="28"/>
                    <w:rtl/>
                  </w:rPr>
                  <w:t xml:space="preserve">** </w:t>
                </w:r>
                <w:r w:rsidRPr="00003231">
                  <w:rPr>
                    <w:rFonts w:hint="cs"/>
                    <w:sz w:val="28"/>
                    <w:szCs w:val="28"/>
                    <w:rtl/>
                    <w:lang w:bidi="ar-LB"/>
                  </w:rPr>
                  <w:t xml:space="preserve">يحق لأعضاء المركز </w:t>
                </w:r>
                <w:r>
                  <w:rPr>
                    <w:rFonts w:hint="cs"/>
                    <w:sz w:val="28"/>
                    <w:szCs w:val="28"/>
                    <w:rtl/>
                    <w:lang w:bidi="ar-LB"/>
                  </w:rPr>
                  <w:t>التسجيل ل</w:t>
                </w:r>
                <w:r w:rsidRPr="00003231">
                  <w:rPr>
                    <w:rFonts w:hint="cs"/>
                    <w:sz w:val="28"/>
                    <w:szCs w:val="28"/>
                    <w:rtl/>
                    <w:lang w:bidi="ar-LB"/>
                  </w:rPr>
                  <w:t>حضور جلسات المؤتمر وا</w:t>
                </w:r>
                <w:r>
                  <w:rPr>
                    <w:rFonts w:hint="cs"/>
                    <w:sz w:val="28"/>
                    <w:szCs w:val="28"/>
                    <w:rtl/>
                    <w:lang w:bidi="ar-LB"/>
                  </w:rPr>
                  <w:t>لا</w:t>
                </w:r>
                <w:r w:rsidRPr="00003231">
                  <w:rPr>
                    <w:rFonts w:hint="cs"/>
                    <w:sz w:val="28"/>
                    <w:szCs w:val="28"/>
                    <w:rtl/>
                    <w:lang w:bidi="ar-LB"/>
                  </w:rPr>
                  <w:t>ستفادة  من النقاشات</w:t>
                </w:r>
              </w:p>
              <w:p w:rsidR="00A2347C" w:rsidRPr="0085234D" w:rsidRDefault="00A2347C" w:rsidP="008D09B6">
                <w:pPr>
                  <w:spacing w:before="120"/>
                  <w:jc w:val="center"/>
                  <w:rPr>
                    <w:rFonts w:ascii="Agency FB" w:hAnsi="Agency FB"/>
                    <w:sz w:val="32"/>
                    <w:szCs w:val="32"/>
                    <w:rtl/>
                    <w:lang w:val="fr-FR" w:bidi="ar-LB"/>
                  </w:rPr>
                </w:pPr>
              </w:p>
              <w:p w:rsidR="00A2347C" w:rsidRPr="00F07418" w:rsidRDefault="00A2347C" w:rsidP="00F07418"/>
            </w:txbxContent>
          </v:textbox>
          <w10:wrap anchorx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231" w:rsidRDefault="0000323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541" w:rsidRDefault="00E67541" w:rsidP="00B55FB2">
      <w:r>
        <w:separator/>
      </w:r>
    </w:p>
  </w:footnote>
  <w:footnote w:type="continuationSeparator" w:id="0">
    <w:p w:rsidR="00E67541" w:rsidRDefault="00E67541" w:rsidP="00B55F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47C" w:rsidRDefault="009256C6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052145" o:spid="_x0000_s2061" type="#_x0000_t75" style="position:absolute;left:0;text-align:left;margin-left:0;margin-top:0;width:769.35pt;height:318.6pt;z-index:-251657216;mso-position-horizontal:center;mso-position-horizontal-relative:margin;mso-position-vertical:center;mso-position-vertical-relative:margin" o:allowincell="f">
          <v:imagedata r:id="rId1" o:title="Untitled" gain="19661f" blacklevel="22938f"/>
          <w10:wrap anchorx="margin" anchory="margin"/>
        </v:shape>
      </w:pict>
    </w:r>
    <w:r w:rsidR="00A2347C"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47C" w:rsidRDefault="009256C6">
    <w:pPr>
      <w:pStyle w:val="Header"/>
    </w:pPr>
    <w:r>
      <w:rPr>
        <w:noProof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left:0;text-align:left;margin-left:-34.65pt;margin-top:-31.7pt;width:839.15pt;height:589.5pt;z-index:251662336;mso-width-relative:margin;mso-height-relative:margin" filled="f" fillcolor="#002060" stroked="f" strokecolor="#002060" strokeweight="2.25pt">
          <v:textbox style="mso-next-textbox:#_x0000_s2063">
            <w:txbxContent>
              <w:p w:rsidR="00A2347C" w:rsidRDefault="00A2347C" w:rsidP="00E86617">
                <w:r>
                  <w:rPr>
                    <w:noProof/>
                  </w:rPr>
                  <w:drawing>
                    <wp:inline distT="0" distB="0" distL="0" distR="0">
                      <wp:extent cx="10465401" cy="7448550"/>
                      <wp:effectExtent l="19050" t="0" r="0" b="0"/>
                      <wp:docPr id="1" name="Picture 1" descr="C:\Users\ctc\Desktop\Untitled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ctc\Desktop\Untitled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465401" cy="7448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052146" o:spid="_x0000_s2062" type="#_x0000_t75" style="position:absolute;left:0;text-align:left;margin-left:0;margin-top:0;width:769.35pt;height:318.6pt;z-index:-251656192;mso-position-horizontal:center;mso-position-horizontal-relative:margin;mso-position-vertical:center;mso-position-vertical-relative:margin" o:allowincell="f">
          <v:imagedata r:id="rId2" o:title="Untitled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47C" w:rsidRDefault="009256C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052144" o:spid="_x0000_s2060" type="#_x0000_t75" style="position:absolute;left:0;text-align:left;margin-left:0;margin-top:0;width:769.35pt;height:318.6pt;z-index:-251658240;mso-position-horizontal:center;mso-position-horizontal-relative:margin;mso-position-vertical:center;mso-position-vertical-relative:margin" o:allowincell="f">
          <v:imagedata r:id="rId1" o:title="Untitled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05901"/>
    <w:multiLevelType w:val="hybridMultilevel"/>
    <w:tmpl w:val="9BA45908"/>
    <w:lvl w:ilvl="0" w:tplc="19D2F5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4B642E"/>
    <w:multiLevelType w:val="multilevel"/>
    <w:tmpl w:val="F49E0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hideGrammaticalError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9698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55FB2"/>
    <w:rsid w:val="00003231"/>
    <w:rsid w:val="00024C1A"/>
    <w:rsid w:val="00044F7D"/>
    <w:rsid w:val="000B6401"/>
    <w:rsid w:val="000C5E5C"/>
    <w:rsid w:val="000D6512"/>
    <w:rsid w:val="001B409F"/>
    <w:rsid w:val="001D79FB"/>
    <w:rsid w:val="001F54AC"/>
    <w:rsid w:val="00277768"/>
    <w:rsid w:val="002847DF"/>
    <w:rsid w:val="002C15A3"/>
    <w:rsid w:val="002E089A"/>
    <w:rsid w:val="002F64EE"/>
    <w:rsid w:val="00302AF6"/>
    <w:rsid w:val="003B13F2"/>
    <w:rsid w:val="003C684A"/>
    <w:rsid w:val="005871F8"/>
    <w:rsid w:val="005D778D"/>
    <w:rsid w:val="005F294D"/>
    <w:rsid w:val="00622E57"/>
    <w:rsid w:val="00632C58"/>
    <w:rsid w:val="00642D19"/>
    <w:rsid w:val="006D4112"/>
    <w:rsid w:val="007164F3"/>
    <w:rsid w:val="0085234D"/>
    <w:rsid w:val="00876A72"/>
    <w:rsid w:val="00894CAD"/>
    <w:rsid w:val="008C3D04"/>
    <w:rsid w:val="008D09B6"/>
    <w:rsid w:val="008D35DE"/>
    <w:rsid w:val="0090292F"/>
    <w:rsid w:val="00906C0A"/>
    <w:rsid w:val="009256C6"/>
    <w:rsid w:val="0092755F"/>
    <w:rsid w:val="0097029E"/>
    <w:rsid w:val="00A04ADB"/>
    <w:rsid w:val="00A2347C"/>
    <w:rsid w:val="00A42461"/>
    <w:rsid w:val="00A44A0E"/>
    <w:rsid w:val="00AA2D12"/>
    <w:rsid w:val="00AC04AC"/>
    <w:rsid w:val="00B46E7C"/>
    <w:rsid w:val="00B55FB2"/>
    <w:rsid w:val="00B7063F"/>
    <w:rsid w:val="00BC6A77"/>
    <w:rsid w:val="00C16EB9"/>
    <w:rsid w:val="00C34C97"/>
    <w:rsid w:val="00C94E22"/>
    <w:rsid w:val="00C97012"/>
    <w:rsid w:val="00CE1394"/>
    <w:rsid w:val="00D12403"/>
    <w:rsid w:val="00D26BF3"/>
    <w:rsid w:val="00D55BCE"/>
    <w:rsid w:val="00D75D92"/>
    <w:rsid w:val="00DA1F29"/>
    <w:rsid w:val="00DD41F8"/>
    <w:rsid w:val="00E242A9"/>
    <w:rsid w:val="00E3205B"/>
    <w:rsid w:val="00E67541"/>
    <w:rsid w:val="00E86617"/>
    <w:rsid w:val="00EA2C90"/>
    <w:rsid w:val="00F07418"/>
    <w:rsid w:val="00F151A8"/>
    <w:rsid w:val="00F44822"/>
    <w:rsid w:val="00F46719"/>
    <w:rsid w:val="00F60AD9"/>
    <w:rsid w:val="00FD08C7"/>
    <w:rsid w:val="00FD3A41"/>
    <w:rsid w:val="00FD4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>
      <o:colormenu v:ext="edit" fillcolor="none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FB2"/>
    <w:pPr>
      <w:bidi/>
      <w:spacing w:after="0"/>
      <w:jc w:val="left"/>
    </w:pPr>
    <w:rPr>
      <w:rFonts w:ascii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CE1394"/>
    <w:pPr>
      <w:bidi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55FB2"/>
    <w:pPr>
      <w:spacing w:after="0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semiHidden/>
    <w:rsid w:val="00B55FB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B55FB2"/>
    <w:pPr>
      <w:tabs>
        <w:tab w:val="center" w:pos="4153"/>
        <w:tab w:val="right" w:pos="8306"/>
      </w:tabs>
    </w:pPr>
  </w:style>
  <w:style w:type="character" w:customStyle="1" w:styleId="apple-converted-space">
    <w:name w:val="apple-converted-space"/>
    <w:basedOn w:val="DefaultParagraphFont"/>
    <w:rsid w:val="00B55FB2"/>
  </w:style>
  <w:style w:type="paragraph" w:styleId="NormalWeb">
    <w:name w:val="Normal (Web)"/>
    <w:basedOn w:val="Normal"/>
    <w:rsid w:val="00B55FB2"/>
    <w:pPr>
      <w:bidi w:val="0"/>
      <w:spacing w:before="100" w:beforeAutospacing="1" w:after="100" w:afterAutospacing="1"/>
    </w:pPr>
    <w:rPr>
      <w:rFonts w:eastAsia="Times New Roman"/>
    </w:rPr>
  </w:style>
  <w:style w:type="paragraph" w:customStyle="1" w:styleId="Paragraphedeliste1">
    <w:name w:val="Paragraphe de liste1"/>
    <w:basedOn w:val="Normal"/>
    <w:qFormat/>
    <w:rsid w:val="00B55FB2"/>
    <w:pPr>
      <w:bidi w:val="0"/>
      <w:spacing w:before="600"/>
      <w:ind w:left="720"/>
      <w:contextualSpacing/>
      <w:jc w:val="center"/>
    </w:pPr>
    <w:rPr>
      <w:rFonts w:ascii="Calibri" w:eastAsia="Times New Roman" w:hAnsi="Calibri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B55FB2"/>
    <w:pPr>
      <w:bidi w:val="0"/>
      <w:ind w:left="720"/>
      <w:contextualSpacing/>
    </w:pPr>
    <w:rPr>
      <w:rFonts w:eastAsia="Times New Roman"/>
      <w:lang w:val="fr-FR" w:bidi="ar-LB"/>
    </w:rPr>
  </w:style>
  <w:style w:type="character" w:styleId="Strong">
    <w:name w:val="Strong"/>
    <w:basedOn w:val="DefaultParagraphFont"/>
    <w:uiPriority w:val="22"/>
    <w:qFormat/>
    <w:rsid w:val="00B55FB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C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C1A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CE1394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E1394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323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3231"/>
    <w:rPr>
      <w:rFonts w:ascii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0323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ferences@jilrc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CB3AD-DA4C-4F55-BFAE-9F99B58E3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2015-06-15T01:45:00Z</dcterms:created>
  <dcterms:modified xsi:type="dcterms:W3CDTF">2015-06-15T01:45:00Z</dcterms:modified>
</cp:coreProperties>
</file>